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9A" w:rsidRDefault="00AF0929" w:rsidP="007E129A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Draft Power of Attorney </w:t>
      </w:r>
    </w:p>
    <w:p w:rsidR="007E129A" w:rsidRDefault="00AF0929" w:rsidP="007E129A">
      <w:pPr>
        <w:pStyle w:val="Default"/>
        <w:rPr>
          <w:b/>
          <w:bCs/>
          <w:sz w:val="32"/>
          <w:szCs w:val="32"/>
        </w:rPr>
      </w:pPr>
    </w:p>
    <w:p w:rsidR="007E129A" w:rsidRDefault="00AF0929" w:rsidP="007E129A">
      <w:pPr>
        <w:pStyle w:val="Default"/>
        <w:rPr>
          <w:sz w:val="32"/>
          <w:szCs w:val="3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event that the tender is submitted on behalf of another party, a copy of a signed power of attorney shall accompany the tender. </w:t>
      </w:r>
    </w:p>
    <w:p w:rsidR="007E129A" w:rsidRDefault="00AF0929" w:rsidP="007E129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--------------------------------------------------------------------------------------------------------------- </w:t>
      </w:r>
    </w:p>
    <w:p w:rsidR="0071399C" w:rsidRDefault="00AF0929" w:rsidP="007E129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1399C" w:rsidRDefault="00AF0929" w:rsidP="007E129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1399C" w:rsidRDefault="00AF0929" w:rsidP="007E129A">
      <w:pPr>
        <w:pStyle w:val="Default"/>
        <w:rPr>
          <w:rFonts w:ascii="Calibri" w:hAnsi="Calibri" w:cs="Calibri"/>
          <w:sz w:val="22"/>
          <w:szCs w:val="22"/>
        </w:rPr>
      </w:pPr>
    </w:p>
    <w:p w:rsidR="007E129A" w:rsidRDefault="00AF0929" w:rsidP="007E129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Power of Attorney </w:t>
      </w: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the other party (company or individual) who </w:t>
      </w:r>
      <w:r>
        <w:rPr>
          <w:sz w:val="22"/>
          <w:szCs w:val="22"/>
        </w:rPr>
        <w:t xml:space="preserve">is the actual tenderer.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 of the third party acting on behalf of the other party (the tenderer). </w:t>
      </w:r>
    </w:p>
    <w:p w:rsidR="0071399C" w:rsidRDefault="00AF0929" w:rsidP="007E129A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scope of the authorisation (authorisation to confirm orders, accept payment,</w:t>
      </w:r>
      <w:r>
        <w:rPr>
          <w:sz w:val="22"/>
          <w:szCs w:val="22"/>
        </w:rPr>
        <w:t xml:space="preserve"> etc.).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contact person (position, telephone number, fax number, e-mail address and address).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Restrictions on the authorisation (if any).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the parties authorised to bind the other party (the tenderer) together with all necessary information (name, position, telephon</w:t>
      </w:r>
      <w:r>
        <w:rPr>
          <w:sz w:val="22"/>
          <w:szCs w:val="22"/>
        </w:rPr>
        <w:t xml:space="preserve">e number, etc.).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E129A" w:rsidRDefault="00AF0929" w:rsidP="007E1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 and date of authorisation. </w:t>
      </w:r>
    </w:p>
    <w:p w:rsidR="0071399C" w:rsidRDefault="00AF0929" w:rsidP="007E129A">
      <w:pPr>
        <w:pStyle w:val="Default"/>
        <w:rPr>
          <w:sz w:val="22"/>
          <w:szCs w:val="22"/>
        </w:rPr>
      </w:pPr>
    </w:p>
    <w:p w:rsidR="0071399C" w:rsidRDefault="00AF0929" w:rsidP="007E129A">
      <w:pPr>
        <w:pStyle w:val="Default"/>
        <w:rPr>
          <w:sz w:val="22"/>
          <w:szCs w:val="22"/>
        </w:rPr>
      </w:pPr>
    </w:p>
    <w:p w:rsidR="00D43DAE" w:rsidRDefault="00AF0929" w:rsidP="007E129A">
      <w:r>
        <w:rPr>
          <w:rFonts w:ascii="Calibri" w:hAnsi="Calibri" w:cs="Calibri"/>
          <w:b/>
          <w:bCs/>
        </w:rPr>
        <w:t>---------------------------------------------------------------------------------------------------------------</w:t>
      </w:r>
    </w:p>
    <w:sectPr w:rsidR="00D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29"/>
    <w:rsid w:val="00A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71FE9-B82E-4E0D-90EA-E77BE15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/>
    <TaxCatchAll xmlns="59f48f10-c38d-47d1-95d0-1421689b7eda"/>
    <wpItemLocation xmlns="bd337e7f-4f5e-4315-8148-31072f79f681" xsi:nil="true"/>
    <Sender_Receiver xmlns="c65eb7a4-a59a-41ee-81c8-ba3267f74f30" xsi:nil="true"/>
    <Lagringsform xmlns="c65eb7a4-a59a-41ee-81c8-ba3267f74f30">Stafrænt</Lagringsform>
    <Received xmlns="bd337e7f-4f5e-4315-8148-31072f79f6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922B5FD9AE635648AB546FFDDF51AB0A" ma:contentTypeVersion="57" ma:contentTypeDescription="Creates a new WorkPoint document" ma:contentTypeScope="" ma:versionID="571915d1c496fd48edc6163beee3a88d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xmlns:ns4="c65eb7a4-a59a-41ee-81c8-ba3267f74f30" targetNamespace="http://schemas.microsoft.com/office/2006/metadata/properties" ma:root="true" ma:fieldsID="a6f9d7489ebc37f331b86f8656b92f88" ns1:_="" ns2:_="" ns3:_="" ns4:_="">
    <xsd:import namespace="http://schemas.microsoft.com/sharepoint/v3"/>
    <xsd:import namespace="bd337e7f-4f5e-4315-8148-31072f79f681"/>
    <xsd:import namespace="59f48f10-c38d-47d1-95d0-1421689b7eda"/>
    <xsd:import namespace="c65eb7a4-a59a-41ee-81c8-ba3267f74f30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  <xsd:element ref="ns2:Received" minOccurs="0"/>
                <xsd:element ref="ns4:Sender_Receiver" minOccurs="0"/>
                <xsd:element ref="ns4:Lag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Tilboð"/>
          <xsd:enumeration value="Annað"/>
          <xsd:enumeration value="Útboðsgögn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  <xsd:element name="Received" ma:index="14" nillable="true" ma:displayName="Sent/Móttekið" ma:format="DateOnly" ma:internalName="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b7a4-a59a-41ee-81c8-ba3267f74f30" elementFormDefault="qualified">
    <xsd:import namespace="http://schemas.microsoft.com/office/2006/documentManagement/types"/>
    <xsd:import namespace="http://schemas.microsoft.com/office/infopath/2007/PartnerControls"/>
    <xsd:element name="Sender_Receiver" ma:index="15" nillable="true" ma:displayName="Sendandi/Móttakandi" ma:internalName="Sender_Receiver">
      <xsd:simpleType>
        <xsd:restriction base="dms:Text">
          <xsd:maxLength value="255"/>
        </xsd:restriction>
      </xsd:simpleType>
    </xsd:element>
    <xsd:element name="Lagringsform" ma:index="16" nillable="true" ma:displayName="Form" ma:default="Stafrænt" ma:format="Dropdown" ma:internalName="Lagringsform">
      <xsd:simpleType>
        <xsd:restriction base="dms:Choice">
          <xsd:enumeration value="Stafrænt"/>
          <xsd:enumeration value="Pappír"/>
          <xsd:enumeration value="Á ekki vi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Props1.xml><?xml version="1.0" encoding="utf-8"?>
<ds:datastoreItem xmlns:ds="http://schemas.openxmlformats.org/officeDocument/2006/customXml" ds:itemID="{457BA533-150F-4A29-BB59-E6E43C32336B}">
  <ds:schemaRefs>
    <ds:schemaRef ds:uri="59f48f10-c38d-47d1-95d0-1421689b7eda"/>
    <ds:schemaRef ds:uri="http://schemas.microsoft.com/sharepoint/v3"/>
    <ds:schemaRef ds:uri="http://purl.org/dc/terms/"/>
    <ds:schemaRef ds:uri="bd337e7f-4f5e-4315-8148-31072f79f68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65eb7a4-a59a-41ee-81c8-ba3267f74f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78B318-B344-4C83-A031-1429F396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8C87-B8E1-4DC5-884D-1C74A9214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c65eb7a4-a59a-41ee-81c8-ba3267f74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Ragnar Davíðsson</dc:creator>
  <cp:lastModifiedBy>Ragnar Davíðsson</cp:lastModifiedBy>
  <cp:revision>1</cp:revision>
  <dcterms:created xsi:type="dcterms:W3CDTF">2019-04-04T12:55:00Z</dcterms:created>
  <dcterms:modified xsi:type="dcterms:W3CDTF">2019-04-04T12:56:00Z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0x010100C18139275C474FD78397B2DE338CEF7600922B5FD9AE635648AB546FFDDF51AB0A</vt:lpwstr>
  </property>
</Properties>
</file>